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240B9" w:rsidRPr="004240B9" w:rsidTr="00411321">
        <w:tc>
          <w:tcPr>
            <w:tcW w:w="3936" w:type="dxa"/>
          </w:tcPr>
          <w:p w:rsidR="004240B9" w:rsidRPr="004240B9" w:rsidRDefault="004240B9" w:rsidP="004240B9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240B9" w:rsidRPr="004240B9" w:rsidRDefault="004240B9" w:rsidP="004240B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240B9">
              <w:rPr>
                <w:b/>
                <w:i/>
              </w:rPr>
              <w:t>(указываем должность в родительном падеже)</w:t>
            </w:r>
          </w:p>
          <w:p w:rsidR="004240B9" w:rsidRPr="004240B9" w:rsidRDefault="004240B9" w:rsidP="004240B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240B9">
              <w:rPr>
                <w:b/>
                <w:i/>
              </w:rPr>
              <w:t>(звание при наличии)</w:t>
            </w:r>
          </w:p>
          <w:p w:rsidR="004240B9" w:rsidRPr="004240B9" w:rsidRDefault="004240B9" w:rsidP="004240B9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240B9">
              <w:rPr>
                <w:b/>
                <w:i/>
              </w:rPr>
              <w:t>(ФИО должностного лица)</w:t>
            </w:r>
          </w:p>
          <w:p w:rsidR="004240B9" w:rsidRPr="004240B9" w:rsidRDefault="004240B9" w:rsidP="004240B9">
            <w:pPr>
              <w:widowControl w:val="0"/>
              <w:spacing w:line="238" w:lineRule="auto"/>
              <w:rPr>
                <w:i/>
              </w:rPr>
            </w:pPr>
            <w:r w:rsidRPr="004240B9">
              <w:rPr>
                <w:i/>
              </w:rPr>
              <w:t>(Индекс, адрес места работы должностного лица)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t xml:space="preserve">т. </w:t>
            </w:r>
            <w:r w:rsidRPr="004240B9">
              <w:rPr>
                <w:i/>
              </w:rPr>
              <w:t>(номер телефона, если известен)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rPr>
                <w:lang w:val="en-US"/>
              </w:rPr>
              <w:t>E</w:t>
            </w:r>
            <w:r w:rsidRPr="004240B9">
              <w:t>-</w:t>
            </w:r>
            <w:r w:rsidRPr="004240B9">
              <w:rPr>
                <w:lang w:val="en-US"/>
              </w:rPr>
              <w:t>mail</w:t>
            </w:r>
            <w:r w:rsidRPr="004240B9">
              <w:t xml:space="preserve">: </w:t>
            </w:r>
            <w:r w:rsidRPr="004240B9">
              <w:rPr>
                <w:i/>
              </w:rPr>
              <w:t>(адрес электронной почты , если известен)</w:t>
            </w:r>
          </w:p>
          <w:p w:rsidR="004240B9" w:rsidRPr="004240B9" w:rsidRDefault="004240B9" w:rsidP="004240B9">
            <w:pPr>
              <w:spacing w:line="238" w:lineRule="auto"/>
            </w:pPr>
          </w:p>
        </w:tc>
      </w:tr>
      <w:tr w:rsidR="004240B9" w:rsidRPr="004240B9" w:rsidTr="00411321">
        <w:tc>
          <w:tcPr>
            <w:tcW w:w="3936" w:type="dxa"/>
          </w:tcPr>
          <w:p w:rsidR="004240B9" w:rsidRPr="004240B9" w:rsidRDefault="004240B9" w:rsidP="004240B9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4240B9" w:rsidRPr="004240B9" w:rsidRDefault="004240B9" w:rsidP="004240B9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4240B9">
              <w:t xml:space="preserve">От </w:t>
            </w:r>
            <w:r w:rsidRPr="004240B9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4240B9" w:rsidRPr="004240B9" w:rsidRDefault="004240B9" w:rsidP="004240B9">
            <w:pPr>
              <w:widowControl w:val="0"/>
              <w:spacing w:line="238" w:lineRule="auto"/>
              <w:rPr>
                <w:i/>
              </w:rPr>
            </w:pPr>
            <w:r w:rsidRPr="004240B9">
              <w:rPr>
                <w:i/>
              </w:rPr>
              <w:t>(Индекс, адрес проживания)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t xml:space="preserve">т. </w:t>
            </w:r>
            <w:r w:rsidRPr="004240B9">
              <w:rPr>
                <w:i/>
              </w:rPr>
              <w:t>(номер телефона)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  <w:r w:rsidRPr="004240B9">
              <w:rPr>
                <w:lang w:val="en-US"/>
              </w:rPr>
              <w:t>E</w:t>
            </w:r>
            <w:r w:rsidRPr="004240B9">
              <w:t>-</w:t>
            </w:r>
            <w:r w:rsidRPr="004240B9">
              <w:rPr>
                <w:lang w:val="en-US"/>
              </w:rPr>
              <w:t>mail</w:t>
            </w:r>
            <w:r w:rsidRPr="004240B9">
              <w:t xml:space="preserve">: </w:t>
            </w:r>
            <w:r w:rsidRPr="004240B9">
              <w:rPr>
                <w:i/>
              </w:rPr>
              <w:t>(адрес электронной почты для поддержания связи)</w:t>
            </w:r>
          </w:p>
          <w:p w:rsidR="004240B9" w:rsidRPr="004240B9" w:rsidRDefault="004240B9" w:rsidP="004240B9">
            <w:pPr>
              <w:widowControl w:val="0"/>
              <w:spacing w:line="238" w:lineRule="auto"/>
            </w:pPr>
          </w:p>
        </w:tc>
      </w:tr>
    </w:tbl>
    <w:p w:rsidR="004240B9" w:rsidRPr="004240B9" w:rsidRDefault="004240B9" w:rsidP="004240B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E1" w:rsidRDefault="009443E1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</w:t>
      </w:r>
      <w:r w:rsidR="00A551BF">
        <w:rPr>
          <w:rFonts w:ascii="Times New Roman" w:hAnsi="Times New Roman" w:cs="Times New Roman"/>
          <w:sz w:val="28"/>
          <w:szCs w:val="28"/>
        </w:rPr>
        <w:t xml:space="preserve">в действиях следователя- криминалиста отдела Военного следственного отдела по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 w:rsidR="00A551BF"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 w:rsidR="00110C78">
        <w:rPr>
          <w:rFonts w:ascii="Times New Roman" w:hAnsi="Times New Roman" w:cs="Times New Roman"/>
          <w:sz w:val="28"/>
          <w:szCs w:val="28"/>
        </w:rPr>
        <w:t xml:space="preserve"> </w:t>
      </w:r>
      <w:r w:rsidR="00A551BF">
        <w:rPr>
          <w:rFonts w:ascii="Times New Roman" w:hAnsi="Times New Roman" w:cs="Times New Roman"/>
          <w:sz w:val="28"/>
          <w:szCs w:val="28"/>
        </w:rPr>
        <w:t>могут содержаться признаки состава преступления, предусмотренные ст. 285 УК РФ «Злоупотребление должностными полномочиями».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заявление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в Главное военное следственное управление </w:t>
      </w:r>
      <w:r w:rsidR="007F701A">
        <w:rPr>
          <w:rFonts w:ascii="Times New Roman" w:hAnsi="Times New Roman" w:cs="Times New Roman"/>
          <w:sz w:val="28"/>
          <w:szCs w:val="28"/>
        </w:rPr>
        <w:t xml:space="preserve">Следственного комитета РФ </w:t>
      </w:r>
      <w:r>
        <w:rPr>
          <w:rFonts w:ascii="Times New Roman" w:hAnsi="Times New Roman" w:cs="Times New Roman"/>
          <w:sz w:val="28"/>
          <w:szCs w:val="28"/>
        </w:rPr>
        <w:t xml:space="preserve">об возможном хищении боевых боеприпасов командованием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училища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 доводы, что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«за год курсанты учувствуют в </w:t>
      </w:r>
      <w:r w:rsidR="004240B9">
        <w:rPr>
          <w:rFonts w:ascii="Times New Roman" w:hAnsi="Times New Roman" w:cs="Times New Roman"/>
          <w:i/>
          <w:sz w:val="28"/>
          <w:szCs w:val="28"/>
        </w:rPr>
        <w:t>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стрельбах из автомата Калашникова по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патронов на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стрельбу, таким образом расход боеприпасов за год обучения составляет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b/>
          <w:i/>
          <w:sz w:val="28"/>
          <w:szCs w:val="28"/>
        </w:rPr>
        <w:t>патронов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5,45 (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чел. штатная численность переменного состава (приложение 1) * </w:t>
      </w:r>
      <w:r w:rsidR="004240B9">
        <w:rPr>
          <w:rFonts w:ascii="Times New Roman" w:hAnsi="Times New Roman" w:cs="Times New Roman"/>
          <w:i/>
          <w:sz w:val="28"/>
          <w:szCs w:val="28"/>
        </w:rPr>
        <w:t>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патронов, расходуемых патронов за год одним курсантом).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Однако,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» (приложение 2) училищем списано патронов на обучение курсантов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(5,45 мм патроны к АК-74 с пулей ПС), что на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A551BF">
        <w:rPr>
          <w:rFonts w:ascii="Times New Roman" w:hAnsi="Times New Roman" w:cs="Times New Roman"/>
          <w:i/>
          <w:sz w:val="28"/>
          <w:szCs w:val="28"/>
        </w:rPr>
        <w:t>патрона больше, чем фактически использовано на обучение.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Вообще в процессе обучение </w:t>
      </w:r>
      <w:r w:rsidRPr="00A551BF">
        <w:rPr>
          <w:rFonts w:ascii="Times New Roman" w:hAnsi="Times New Roman" w:cs="Times New Roman"/>
          <w:b/>
          <w:i/>
          <w:sz w:val="28"/>
          <w:szCs w:val="28"/>
        </w:rPr>
        <w:t>не использовались х</w:t>
      </w:r>
      <w:r w:rsidRPr="00A551BF">
        <w:rPr>
          <w:rFonts w:ascii="Times New Roman" w:hAnsi="Times New Roman" w:cs="Times New Roman"/>
          <w:b/>
          <w:i/>
          <w:sz w:val="28"/>
          <w:szCs w:val="28"/>
          <w:u w:val="single"/>
        </w:rPr>
        <w:t>олостые боеприпасы</w:t>
      </w:r>
      <w:r w:rsidRPr="00A551BF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A551BF">
        <w:rPr>
          <w:rFonts w:ascii="Times New Roman" w:hAnsi="Times New Roman" w:cs="Times New Roman"/>
          <w:b/>
          <w:i/>
          <w:sz w:val="28"/>
          <w:szCs w:val="28"/>
          <w:u w:val="single"/>
        </w:rPr>
        <w:t>винтовочные патроны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, хотя было списано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 </w:t>
      </w:r>
      <w:r w:rsidRPr="00A551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(5,45 мм патроны к АК-74 холостые), винтовочные патроны в количестве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 (7,62 мм винтовочные патроны с пулей ЛПС). 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Аналогично необоснованно списываются боеприпасы к пистолету Макарова. Так курсанты производят стрельбы с пистолета Макарова только на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и старше курсах по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патронов, соответственно расход составляет </w:t>
      </w:r>
      <w:r w:rsidR="004240B9" w:rsidRP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>9 мм патронов к ПМ (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штатная численность переменного состава *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курса /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курсов *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патронов за год одним курсантом), списано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патронов, что на </w:t>
      </w:r>
      <w:r w:rsidR="004240B9" w:rsidRP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1BF">
        <w:rPr>
          <w:rFonts w:ascii="Times New Roman" w:hAnsi="Times New Roman" w:cs="Times New Roman"/>
          <w:i/>
          <w:sz w:val="28"/>
          <w:szCs w:val="28"/>
        </w:rPr>
        <w:t>патрона больше чем фактически использовано на обучение.</w:t>
      </w:r>
    </w:p>
    <w:p w:rsidR="00A551BF" w:rsidRPr="00A551BF" w:rsidRDefault="00A551BF" w:rsidP="00A551B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1BF">
        <w:rPr>
          <w:rFonts w:ascii="Times New Roman" w:hAnsi="Times New Roman" w:cs="Times New Roman"/>
          <w:i/>
          <w:sz w:val="28"/>
          <w:szCs w:val="28"/>
        </w:rPr>
        <w:t xml:space="preserve">Таким образом, в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A551BF">
        <w:rPr>
          <w:rFonts w:ascii="Times New Roman" w:hAnsi="Times New Roman" w:cs="Times New Roman"/>
          <w:i/>
          <w:sz w:val="28"/>
          <w:szCs w:val="28"/>
        </w:rPr>
        <w:t xml:space="preserve"> возможно имеются признаки состава преступления</w:t>
      </w:r>
      <w:r w:rsidR="00F95B25">
        <w:rPr>
          <w:rFonts w:ascii="Times New Roman" w:hAnsi="Times New Roman" w:cs="Times New Roman"/>
          <w:i/>
          <w:sz w:val="28"/>
          <w:szCs w:val="28"/>
        </w:rPr>
        <w:t xml:space="preserve">, предусмотренные ст. 226 </w:t>
      </w:r>
      <w:r w:rsidR="00F95B25" w:rsidRPr="00F95B25">
        <w:rPr>
          <w:rFonts w:ascii="Times New Roman" w:hAnsi="Times New Roman" w:cs="Times New Roman"/>
          <w:sz w:val="28"/>
          <w:szCs w:val="28"/>
        </w:rPr>
        <w:t>УК РФ</w:t>
      </w:r>
      <w:r w:rsidRPr="00F95B25">
        <w:rPr>
          <w:rFonts w:ascii="Times New Roman" w:hAnsi="Times New Roman" w:cs="Times New Roman"/>
          <w:sz w:val="28"/>
          <w:szCs w:val="28"/>
        </w:rPr>
        <w:t>».</w:t>
      </w:r>
    </w:p>
    <w:p w:rsidR="00A551BF" w:rsidRDefault="007F701A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 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«Анализом обращения и приобщенных к нему документов установлено, что в действиях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и иных должностных лиц училища не усматривается какие-либо преступления, в связи с чем оснований для регистрации Вашего обращения как заявления о преступлении установленным порядком или составления рапорта об обнаружении признаков преступления, в порядке ст. 143 УПК РФ, и проведения </w:t>
      </w:r>
      <w:proofErr w:type="spellStart"/>
      <w:r w:rsidRPr="007F701A">
        <w:rPr>
          <w:rFonts w:ascii="Times New Roman" w:hAnsi="Times New Roman" w:cs="Times New Roman"/>
          <w:i/>
          <w:sz w:val="28"/>
          <w:szCs w:val="28"/>
        </w:rPr>
        <w:t>доследственной</w:t>
      </w:r>
      <w:proofErr w:type="spellEnd"/>
      <w:r w:rsidRPr="007F701A">
        <w:rPr>
          <w:rFonts w:ascii="Times New Roman" w:hAnsi="Times New Roman" w:cs="Times New Roman"/>
          <w:i/>
          <w:sz w:val="28"/>
          <w:szCs w:val="28"/>
        </w:rPr>
        <w:t xml:space="preserve"> проверки в порядке ст. 144 УПК РФ, не имеется … Ваше обращение не содержит сведений об обстоятельствах, указывающие на признаки преступления, в связи с чем оно не подлежит регистрации и не требует процессуальной проверки в порядке ст. 144, 145 УПК РФ»</w:t>
      </w:r>
      <w:r w:rsidR="00F95B25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01A" w:rsidRPr="007F701A" w:rsidRDefault="007F701A" w:rsidP="007F701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 заявление в Главное военное следственное управление Следственного комитета РФ об злоупотреблении должностными полномочиями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 доводы, что 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«в ответе с Военной прокуратуры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военного округа от </w:t>
      </w:r>
      <w:r w:rsidR="004240B9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установлено, что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«О возникновении ситуации совместного прохождения военной службы по контракту с сыном и возможном конфликте интересов полковник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уведомлял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вышестоящее командование до сдачи </w:t>
      </w:r>
      <w:r w:rsidR="004240B9">
        <w:rPr>
          <w:rFonts w:ascii="Times New Roman" w:hAnsi="Times New Roman" w:cs="Times New Roman"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 вступительных испытаний.</w:t>
      </w:r>
    </w:p>
    <w:p w:rsidR="007F701A" w:rsidRPr="007F701A" w:rsidRDefault="007F701A" w:rsidP="007F701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Вместе с этим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уведомление произведено вопреки Положению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(Указ Президента Российской Федерации от 22.12.2015 года № 650)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Порядку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 (Приказ Министра обороны Российской Федерации </w:t>
      </w:r>
      <w:r w:rsidRPr="008379D0">
        <w:rPr>
          <w:rFonts w:ascii="Times New Roman" w:hAnsi="Times New Roman" w:cs="Times New Roman"/>
          <w:i/>
          <w:iCs/>
          <w:sz w:val="28"/>
          <w:szCs w:val="28"/>
        </w:rPr>
        <w:t>от 02.06.2016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 года № 321)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ненадлежащему должностному лицу и не по установленной форме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7F701A" w:rsidRPr="007F701A" w:rsidRDefault="007F701A" w:rsidP="007F701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01A">
        <w:rPr>
          <w:rFonts w:ascii="Times New Roman" w:hAnsi="Times New Roman" w:cs="Times New Roman"/>
          <w:i/>
          <w:sz w:val="28"/>
          <w:szCs w:val="28"/>
        </w:rPr>
        <w:t xml:space="preserve">Также, Генеральная прокуратура Российской Федерации – Главная военная прокуратура в письме от </w:t>
      </w:r>
      <w:r w:rsidR="004240B9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Pr="008379D0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подтверждает слова Военной прокуратуры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военного округа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«установлено, что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вопреки действующему законодательству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возникновении в изложенной ситуации личной заинтересованности при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исполнении должностных обязанностей, которая приводит или может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привести к конфликту интересов,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сообщил неуполномоченному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должностному лицу – начальнику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______упр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авления </w:t>
      </w:r>
      <w:r w:rsidR="004240B9">
        <w:rPr>
          <w:rFonts w:ascii="Times New Roman" w:hAnsi="Times New Roman" w:cs="Times New Roman"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Вооруженных Сил Российской Федерации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генерал-лейтенанту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которым вне рамок компетенции принято решение об отсутствии у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Pr="007F7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конфликта интересов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, поскольку его сын при прохождении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военной службы в училище не находится в отношениях непосредственной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01A">
        <w:rPr>
          <w:rFonts w:ascii="Times New Roman" w:hAnsi="Times New Roman" w:cs="Times New Roman"/>
          <w:i/>
          <w:iCs/>
          <w:sz w:val="28"/>
          <w:szCs w:val="28"/>
        </w:rPr>
        <w:t>подчиненности или подконтрольности у своего отца».</w:t>
      </w:r>
    </w:p>
    <w:p w:rsidR="00A551BF" w:rsidRPr="008379D0" w:rsidRDefault="007F701A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</w:t>
      </w:r>
      <w:r w:rsidR="008379D0">
        <w:rPr>
          <w:rFonts w:ascii="Times New Roman" w:hAnsi="Times New Roman" w:cs="Times New Roman"/>
          <w:sz w:val="28"/>
          <w:szCs w:val="28"/>
        </w:rPr>
        <w:t xml:space="preserve"> 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>«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по материалам проверки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в отношении военнослужащего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0B9"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полковника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="008379D0" w:rsidRPr="008379D0">
        <w:rPr>
          <w:rFonts w:ascii="Times New Roman" w:hAnsi="Times New Roman" w:cs="Times New Roman"/>
          <w:i/>
          <w:sz w:val="28"/>
          <w:szCs w:val="28"/>
        </w:rPr>
        <w:t xml:space="preserve"> принято процессуальное решение об отказе в возбуждении уголовного дела по признакам преступления, предусмотренного ч. 1 ст. 285 УК РФ, по основанию п. 2 ч. 1 ст. 24 УПК РФ, то есть за отсутствием состава преступления.</w:t>
      </w:r>
    </w:p>
    <w:p w:rsidR="008379D0" w:rsidRPr="008379D0" w:rsidRDefault="008379D0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9D0">
        <w:rPr>
          <w:rFonts w:ascii="Times New Roman" w:hAnsi="Times New Roman" w:cs="Times New Roman"/>
          <w:i/>
          <w:sz w:val="28"/>
          <w:szCs w:val="28"/>
        </w:rPr>
        <w:t>Каких-либо новых сведений, требующих дополнительной проверки в обращении указано не было, оснований для отмены процессуального решения в настоящий момент не имеется».</w:t>
      </w:r>
    </w:p>
    <w:p w:rsidR="00A551BF" w:rsidRDefault="008379D0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решение было принято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г, письма с Военной прокуратуры устанавливающие нарушение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датированы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и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9D0" w:rsidRPr="008379D0" w:rsidRDefault="008379D0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D0">
        <w:rPr>
          <w:rFonts w:ascii="Times New Roman" w:hAnsi="Times New Roman" w:cs="Times New Roman"/>
          <w:b/>
          <w:sz w:val="28"/>
          <w:szCs w:val="28"/>
        </w:rPr>
        <w:t xml:space="preserve">Таким образом, явное нежелание осуществлять переоценку своего принятого решения, </w:t>
      </w:r>
      <w:r w:rsidR="00F95B25">
        <w:rPr>
          <w:rFonts w:ascii="Times New Roman" w:hAnsi="Times New Roman" w:cs="Times New Roman"/>
          <w:b/>
          <w:sz w:val="28"/>
          <w:szCs w:val="28"/>
        </w:rPr>
        <w:t xml:space="preserve">так как оно противоречит письмам Военной прокуратуры. </w:t>
      </w:r>
    </w:p>
    <w:p w:rsidR="005B5A39" w:rsidRPr="005B5A39" w:rsidRDefault="005B5A39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заявлении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в Главное военное следственное управление Следственного комитета РФ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«Согласно информации, указанной представителем начальника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полковника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в ходе судебного заседания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г. по административному делу №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, «значок общественной организации ветеранов Вооруженных Сил Российской Федерации в ознаменование 100-летия рабоче-крестьянской Красной армии и рабоче-крестьянского Красного флота, приобретен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 xml:space="preserve"> вместе с другими курсантами за 300-400 рублей»</w:t>
      </w:r>
    </w:p>
    <w:p w:rsidR="005B5A39" w:rsidRPr="005B5A39" w:rsidRDefault="004240B9" w:rsidP="009443E1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 xml:space="preserve"> является бывшим курсантом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 xml:space="preserve">, в других высших военных учреждениях обучение не проходил. Следовательно, если он приобретал медаль с другими курсантами, то только мог это сделать 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5B5A39" w:rsidRPr="005B5A39">
        <w:rPr>
          <w:rFonts w:ascii="Times New Roman" w:hAnsi="Times New Roman" w:cs="Times New Roman"/>
          <w:i/>
          <w:sz w:val="28"/>
          <w:szCs w:val="28"/>
        </w:rPr>
        <w:t>.</w:t>
      </w:r>
    </w:p>
    <w:p w:rsidR="005B5A39" w:rsidRPr="005B5A39" w:rsidRDefault="005B5A39" w:rsidP="005B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39">
        <w:rPr>
          <w:rFonts w:ascii="Times New Roman" w:hAnsi="Times New Roman" w:cs="Times New Roman"/>
          <w:i/>
          <w:sz w:val="28"/>
          <w:szCs w:val="28"/>
        </w:rPr>
        <w:t xml:space="preserve">В результате чего, смеем предположить, что осуществление незаконной предпринимательской деятельности на территории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5B5A39">
        <w:rPr>
          <w:rFonts w:ascii="Times New Roman" w:hAnsi="Times New Roman" w:cs="Times New Roman"/>
          <w:i/>
          <w:sz w:val="28"/>
          <w:szCs w:val="28"/>
        </w:rPr>
        <w:t>, единственного ВУЗа страны с специфичным уклоном, который готовит специалистов к защите государственной тайны является недопустимым. Данные действия прививают среди будущего офицерского состава желания не заслужить почетную медаль, а купить за символическую цену.</w:t>
      </w:r>
    </w:p>
    <w:p w:rsidR="005B5A39" w:rsidRPr="005B5A39" w:rsidRDefault="005B5A39" w:rsidP="005B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39">
        <w:rPr>
          <w:rFonts w:ascii="Times New Roman" w:hAnsi="Times New Roman" w:cs="Times New Roman"/>
          <w:i/>
          <w:sz w:val="28"/>
          <w:szCs w:val="28"/>
        </w:rPr>
        <w:t>В данных действиях могут содержаться признаки составов следующих преступлений:</w:t>
      </w:r>
    </w:p>
    <w:p w:rsidR="005B5A39" w:rsidRPr="005B5A39" w:rsidRDefault="005B5A39" w:rsidP="005B5A3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5B5A39">
        <w:rPr>
          <w:i/>
        </w:rPr>
        <w:t>Превышение должностных полномочий (ст. 286 УК РФ).</w:t>
      </w:r>
    </w:p>
    <w:p w:rsidR="005B5A39" w:rsidRPr="005B5A39" w:rsidRDefault="005B5A39" w:rsidP="005B5A3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5B5A39">
        <w:rPr>
          <w:i/>
        </w:rPr>
        <w:t>Незаконное предпринимательство (ст. 171 УК РФ).</w:t>
      </w:r>
    </w:p>
    <w:p w:rsidR="005B5A39" w:rsidRPr="005B5A39" w:rsidRDefault="005B5A39" w:rsidP="005B5A39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5B5A39">
        <w:rPr>
          <w:i/>
        </w:rPr>
        <w:lastRenderedPageBreak/>
        <w:t>Незаконное участие в предпринимательской деятельности (ст. 289 УК РФ).</w:t>
      </w:r>
    </w:p>
    <w:p w:rsidR="00A551BF" w:rsidRDefault="005B5A39" w:rsidP="005B5A39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указал, что 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«Анализом обращения и приобщенных к нему документов установлено, что в действиях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 w:rsidRPr="007F701A">
        <w:rPr>
          <w:rFonts w:ascii="Times New Roman" w:hAnsi="Times New Roman" w:cs="Times New Roman"/>
          <w:i/>
          <w:sz w:val="28"/>
          <w:szCs w:val="28"/>
        </w:rPr>
        <w:t xml:space="preserve"> и иных должностных лиц училища не усматривается какие-либо преступления, в связи с чем оснований для регистрации Вашего обращения как заявления о преступлении установленным порядком или составления рапорта об обнаружении признаков преступления, в порядке ст. 143 УПК РФ, и проведения </w:t>
      </w:r>
      <w:proofErr w:type="spellStart"/>
      <w:r w:rsidRPr="007F701A">
        <w:rPr>
          <w:rFonts w:ascii="Times New Roman" w:hAnsi="Times New Roman" w:cs="Times New Roman"/>
          <w:i/>
          <w:sz w:val="28"/>
          <w:szCs w:val="28"/>
        </w:rPr>
        <w:t>доследственной</w:t>
      </w:r>
      <w:proofErr w:type="spellEnd"/>
      <w:r w:rsidRPr="007F701A">
        <w:rPr>
          <w:rFonts w:ascii="Times New Roman" w:hAnsi="Times New Roman" w:cs="Times New Roman"/>
          <w:i/>
          <w:sz w:val="28"/>
          <w:szCs w:val="28"/>
        </w:rPr>
        <w:t xml:space="preserve"> проверки в порядке ст. 144 УПК РФ, не имеется … Ваше обращение не содержит сведений об обстоятельствах, указывающие на признаки преступления, в связи с чем оно не подлежит регистрации и не требует процессуальной проверки в порядке ст. 144, 145 УПК РФ»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5A39" w:rsidRPr="005B5A39" w:rsidRDefault="005B5A39" w:rsidP="005B5A39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144 УПК РФ </w:t>
      </w:r>
      <w:r w:rsidRPr="005B5A39">
        <w:rPr>
          <w:rFonts w:ascii="Times New Roman" w:hAnsi="Times New Roman" w:cs="Times New Roman"/>
          <w:i/>
          <w:sz w:val="28"/>
          <w:szCs w:val="28"/>
        </w:rPr>
        <w:t>«Дознаватель, орган дознания, следователь, руководитель следственного органа обязаны принять, проверить "сообщение"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сообщения».</w:t>
      </w:r>
    </w:p>
    <w:p w:rsidR="00F95B25" w:rsidRPr="00F95B25" w:rsidRDefault="005B5A39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25">
        <w:rPr>
          <w:rFonts w:ascii="Times New Roman" w:hAnsi="Times New Roman" w:cs="Times New Roman"/>
          <w:b/>
          <w:sz w:val="28"/>
          <w:szCs w:val="28"/>
        </w:rPr>
        <w:t xml:space="preserve">Таким образом, следователь </w:t>
      </w:r>
      <w:r w:rsidR="004240B9">
        <w:rPr>
          <w:rFonts w:ascii="Times New Roman" w:hAnsi="Times New Roman" w:cs="Times New Roman"/>
          <w:b/>
          <w:sz w:val="28"/>
          <w:szCs w:val="28"/>
        </w:rPr>
        <w:t>______</w:t>
      </w:r>
      <w:r w:rsidR="00F95B25" w:rsidRPr="00F95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25">
        <w:rPr>
          <w:rFonts w:ascii="Times New Roman" w:hAnsi="Times New Roman" w:cs="Times New Roman"/>
          <w:b/>
          <w:sz w:val="28"/>
          <w:szCs w:val="28"/>
        </w:rPr>
        <w:t>отказался проверять хищение или незаконное списание боевых боеприпасов</w:t>
      </w:r>
      <w:r w:rsidR="00F95B25" w:rsidRPr="00F95B25">
        <w:rPr>
          <w:rFonts w:ascii="Times New Roman" w:hAnsi="Times New Roman" w:cs="Times New Roman"/>
          <w:b/>
          <w:sz w:val="28"/>
          <w:szCs w:val="28"/>
        </w:rPr>
        <w:t xml:space="preserve">, принятые ранее свои решения на законность, которые противоречат письмам Военной прокуратуры и факты предпринимательской деятельности на территории </w:t>
      </w:r>
      <w:r w:rsidR="004240B9">
        <w:rPr>
          <w:rFonts w:ascii="Times New Roman" w:hAnsi="Times New Roman" w:cs="Times New Roman"/>
          <w:b/>
          <w:sz w:val="28"/>
          <w:szCs w:val="28"/>
        </w:rPr>
        <w:t>______</w:t>
      </w:r>
      <w:r w:rsidR="00F95B25" w:rsidRPr="00F95B25">
        <w:rPr>
          <w:rFonts w:ascii="Times New Roman" w:hAnsi="Times New Roman" w:cs="Times New Roman"/>
          <w:b/>
          <w:sz w:val="28"/>
          <w:szCs w:val="28"/>
        </w:rPr>
        <w:t xml:space="preserve"> по продаже медалей.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материалах проверки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том № 1</w:t>
      </w:r>
      <w:r w:rsidRPr="0049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 г.) Военного следственного отдела Следственного комитета по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находится акт</w:t>
      </w:r>
      <w:r w:rsidRPr="002A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40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i/>
          <w:sz w:val="28"/>
          <w:szCs w:val="28"/>
        </w:rPr>
        <w:t xml:space="preserve">«контрольных мероприятий отдельных вопросов финансово-экономической и хозяйственной деятельности </w:t>
      </w:r>
      <w:r w:rsidR="004240B9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высшее военное училище </w:t>
      </w:r>
      <w:r w:rsidR="004240B9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котором установлено, что </w:t>
      </w:r>
      <w:r w:rsidRPr="00F95B25">
        <w:rPr>
          <w:rFonts w:ascii="Times New Roman" w:hAnsi="Times New Roman" w:cs="Times New Roman"/>
          <w:i/>
          <w:sz w:val="28"/>
          <w:szCs w:val="28"/>
        </w:rPr>
        <w:t>«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в результате проведенных контрольных мероприятий в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Федеральном государственном казенном военном образовательном учреждении высшего образования «</w:t>
      </w:r>
      <w:r w:rsidR="00A841C3">
        <w:rPr>
          <w:rFonts w:ascii="Times New Roman" w:hAnsi="Times New Roman" w:cs="Times New Roman"/>
          <w:b/>
          <w:i/>
          <w:sz w:val="28"/>
          <w:szCs w:val="28"/>
        </w:rPr>
        <w:t>_______</w:t>
      </w:r>
      <w:bookmarkStart w:id="0" w:name="_GoBack"/>
      <w:bookmarkEnd w:id="0"/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 высшее военное училище 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» Министерства обороны Российской Федерации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были выявлены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b/>
          <w:i/>
          <w:sz w:val="28"/>
          <w:szCs w:val="28"/>
        </w:rPr>
        <w:t>- неправомерные (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) расходы 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денежных средств на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708 497 руб. 69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неправомерные (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) расходы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14 181 руб. 33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недостачи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общую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17 547 руб. 41 коп</w:t>
      </w:r>
      <w:r w:rsidRPr="00F95B25">
        <w:rPr>
          <w:rFonts w:ascii="Times New Roman" w:hAnsi="Times New Roman" w:cs="Times New Roman"/>
          <w:i/>
          <w:sz w:val="28"/>
          <w:szCs w:val="28"/>
        </w:rPr>
        <w:t>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неположенные выплаты (переплаты)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дополнительного материального стимулирования военнослужащим, проходившим военную службу по контракту на общую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6 090 руб. 00 коп</w:t>
      </w:r>
      <w:r w:rsidRPr="00F95B25">
        <w:rPr>
          <w:rFonts w:ascii="Times New Roman" w:hAnsi="Times New Roman" w:cs="Times New Roman"/>
          <w:i/>
          <w:sz w:val="28"/>
          <w:szCs w:val="28"/>
        </w:rPr>
        <w:t>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b/>
          <w:i/>
          <w:sz w:val="28"/>
          <w:szCs w:val="28"/>
        </w:rPr>
        <w:t>- неположенные выплаты (переплаты)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компенсационного и стимулирующего характера лицам гражданского персонала на общую сумму 2 388 779 руб. 86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несоблюдения </w:t>
      </w:r>
      <w:r w:rsidRPr="00F95B25">
        <w:rPr>
          <w:rFonts w:ascii="Times New Roman" w:hAnsi="Times New Roman" w:cs="Times New Roman"/>
          <w:i/>
          <w:sz w:val="28"/>
          <w:szCs w:val="28"/>
        </w:rPr>
        <w:t>порядка авансирования и порядка завершения текущего финансового года на общую сумму 497 754 руб. 47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>- излишки материальных средств на общую сумму 92 289 руб. 72 коп.;</w:t>
      </w:r>
    </w:p>
    <w:p w:rsidR="00F95B25" w:rsidRPr="00F95B25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B25">
        <w:rPr>
          <w:rFonts w:ascii="Times New Roman" w:hAnsi="Times New Roman" w:cs="Times New Roman"/>
          <w:b/>
          <w:i/>
          <w:sz w:val="28"/>
          <w:szCs w:val="28"/>
        </w:rPr>
        <w:t xml:space="preserve">- неэффективные, 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нерациональные расходы бюджетных средств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 w:rsidRPr="00F95B25">
        <w:rPr>
          <w:rFonts w:ascii="Times New Roman" w:hAnsi="Times New Roman" w:cs="Times New Roman"/>
          <w:b/>
          <w:i/>
          <w:sz w:val="28"/>
          <w:szCs w:val="28"/>
          <w:u w:val="single"/>
        </w:rPr>
        <w:t>7 824 275 руб. 17 коп</w:t>
      </w:r>
      <w:r w:rsidRPr="00F95B25">
        <w:rPr>
          <w:rFonts w:ascii="Times New Roman" w:hAnsi="Times New Roman" w:cs="Times New Roman"/>
          <w:i/>
          <w:sz w:val="28"/>
          <w:szCs w:val="28"/>
        </w:rPr>
        <w:t>.;</w:t>
      </w:r>
    </w:p>
    <w:p w:rsidR="00F95B25" w:rsidRPr="006B378E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B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5B25">
        <w:rPr>
          <w:rFonts w:ascii="Times New Roman" w:hAnsi="Times New Roman" w:cs="Times New Roman"/>
          <w:b/>
          <w:i/>
          <w:sz w:val="28"/>
          <w:szCs w:val="28"/>
        </w:rPr>
        <w:t>искажение данных</w:t>
      </w:r>
      <w:r w:rsidRPr="00F95B25">
        <w:rPr>
          <w:rFonts w:ascii="Times New Roman" w:hAnsi="Times New Roman" w:cs="Times New Roman"/>
          <w:i/>
          <w:sz w:val="28"/>
          <w:szCs w:val="28"/>
        </w:rPr>
        <w:t xml:space="preserve"> бухгалтерского (бюджетного) учета и </w:t>
      </w:r>
      <w:r w:rsidRPr="006B378E">
        <w:rPr>
          <w:rFonts w:ascii="Times New Roman" w:hAnsi="Times New Roman" w:cs="Times New Roman"/>
          <w:i/>
          <w:sz w:val="28"/>
          <w:szCs w:val="28"/>
        </w:rPr>
        <w:t xml:space="preserve">отчетности (не были оприходованы по учету три земельных участка) на общую сумму </w:t>
      </w:r>
      <w:r w:rsidRPr="006B378E">
        <w:rPr>
          <w:rFonts w:ascii="Times New Roman" w:hAnsi="Times New Roman" w:cs="Times New Roman"/>
          <w:b/>
          <w:i/>
          <w:sz w:val="28"/>
          <w:szCs w:val="28"/>
          <w:u w:val="single"/>
        </w:rPr>
        <w:t>20 248 273 руб. 62 коп.</w:t>
      </w:r>
      <w:r w:rsidRPr="006B378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95B25" w:rsidRPr="006B378E" w:rsidRDefault="00F95B25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78E">
        <w:rPr>
          <w:rFonts w:ascii="Times New Roman" w:hAnsi="Times New Roman" w:cs="Times New Roman"/>
          <w:i/>
          <w:sz w:val="28"/>
          <w:szCs w:val="28"/>
        </w:rPr>
        <w:t xml:space="preserve">Таким образом, было </w:t>
      </w:r>
      <w:r w:rsidRPr="006B378E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установлено, что в </w:t>
      </w:r>
      <w:r w:rsidR="004240B9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6B378E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осуществляются неправомерные (незаконные) расходы денежных и материальных средств, имеется недостача материальных средств, производятся неположенные выплаты (переплаты), не соблюдается порядок авансирования и искажаются данные бухгалтерского учета (отчетности)</w:t>
      </w:r>
      <w:r w:rsidR="006B378E" w:rsidRPr="006B37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B3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378E">
        <w:rPr>
          <w:rFonts w:ascii="Times New Roman" w:hAnsi="Times New Roman" w:cs="Times New Roman"/>
          <w:sz w:val="28"/>
          <w:szCs w:val="28"/>
        </w:rPr>
        <w:t>(приложение 4)</w:t>
      </w:r>
      <w:r w:rsidR="006B378E" w:rsidRPr="006B37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29AF" w:rsidRDefault="000329AF" w:rsidP="0003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следователь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 придал данному документу значение, который подтверждает нецелевое расходование бюджетных средств, за что предусмотрена ответственность по ст. 285.1 УК РФ.</w:t>
      </w:r>
    </w:p>
    <w:p w:rsidR="00E61D19" w:rsidRPr="000329AF" w:rsidRDefault="00E61D19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имеется признак состава преступления, предусмотренный ст. 293 УК РФ «халатность» из-за </w:t>
      </w:r>
      <w:r w:rsidRPr="00E61D19">
        <w:rPr>
          <w:rFonts w:ascii="Times New Roman" w:hAnsi="Times New Roman" w:cs="Times New Roman"/>
          <w:sz w:val="28"/>
          <w:szCs w:val="28"/>
        </w:rPr>
        <w:t>ненадлежаще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1D19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61D19">
        <w:rPr>
          <w:rFonts w:ascii="Times New Roman" w:hAnsi="Times New Roman" w:cs="Times New Roman"/>
          <w:sz w:val="28"/>
          <w:szCs w:val="28"/>
        </w:rPr>
        <w:t>должностным лицом своих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A9" w:rsidRPr="00DC1102" w:rsidRDefault="006E44A9" w:rsidP="00F95B25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732D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732D56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732D56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</w:t>
      </w:r>
      <w:r w:rsidR="00E61D19">
        <w:t xml:space="preserve">следователем </w:t>
      </w:r>
      <w:r w:rsidR="004240B9">
        <w:t>______</w:t>
      </w:r>
      <w:r>
        <w:t xml:space="preserve"> 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r w:rsidR="00AB4132">
        <w:t>с</w:t>
      </w:r>
      <w:r w:rsidR="00766BC3">
        <w:t xml:space="preserve">т. </w:t>
      </w:r>
      <w:r w:rsidR="00AB4132">
        <w:t>28</w:t>
      </w:r>
      <w:r w:rsidR="00913850">
        <w:t>5</w:t>
      </w:r>
      <w:r w:rsidR="00E61D19">
        <w:t>, 293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Данное заявление не поручать рассматривать в Военном следственном отделе по </w:t>
      </w:r>
      <w:r w:rsidR="004240B9">
        <w:t>______</w:t>
      </w:r>
      <w:r>
        <w:t xml:space="preserve"> гарнизону, так как имеются факты, когда данное следствие возможно отдавало предпочтение начальнику </w:t>
      </w:r>
      <w:r w:rsidR="004240B9">
        <w:t>______</w:t>
      </w:r>
      <w:r>
        <w:t xml:space="preserve">, не </w:t>
      </w:r>
      <w:r>
        <w:lastRenderedPageBreak/>
        <w:t xml:space="preserve">подтверждало действия должностных лиц </w:t>
      </w:r>
      <w:r w:rsidR="004240B9">
        <w:t>______</w:t>
      </w:r>
      <w:r>
        <w:t xml:space="preserve">, когда другие правоохранительные органы устанавливали обратное, тем самым, возможно препятствовали осуществлению права </w:t>
      </w:r>
      <w:r w:rsidR="004240B9">
        <w:t>______</w:t>
      </w:r>
      <w:r>
        <w:t>а на доступ к правосудию.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</w:p>
    <w:p w:rsidR="00913850" w:rsidRPr="00C0400D" w:rsidRDefault="00913850" w:rsidP="00913850">
      <w:pPr>
        <w:pStyle w:val="a7"/>
        <w:spacing w:after="0" w:line="264" w:lineRule="auto"/>
        <w:ind w:left="0" w:firstLine="709"/>
        <w:jc w:val="both"/>
      </w:pPr>
      <w:r w:rsidRPr="00C0400D">
        <w:t>Приложени</w:t>
      </w:r>
      <w:r w:rsidR="00F95B25">
        <w:t>я:</w:t>
      </w:r>
    </w:p>
    <w:p w:rsidR="00F95B25" w:rsidRDefault="00F95B25" w:rsidP="00F95B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248B">
        <w:rPr>
          <w:rFonts w:ascii="Times New Roman" w:hAnsi="Times New Roman" w:cs="Times New Roman"/>
          <w:sz w:val="28"/>
          <w:szCs w:val="28"/>
        </w:rPr>
        <w:t>Расчет фиксированных значений на 1 л</w:t>
      </w:r>
    </w:p>
    <w:p w:rsidR="00F95B25" w:rsidRDefault="00F95B25" w:rsidP="00F95B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660">
        <w:rPr>
          <w:rFonts w:ascii="Times New Roman" w:hAnsi="Times New Roman" w:cs="Times New Roman"/>
          <w:sz w:val="28"/>
          <w:szCs w:val="28"/>
        </w:rPr>
        <w:t xml:space="preserve">Расчет стоимости расхода материальных запасов, используемых в образовательном </w:t>
      </w:r>
      <w:r w:rsidRPr="00A872F7">
        <w:rPr>
          <w:rFonts w:ascii="Times New Roman" w:hAnsi="Times New Roman" w:cs="Times New Roman"/>
          <w:sz w:val="28"/>
          <w:szCs w:val="28"/>
        </w:rPr>
        <w:t xml:space="preserve">процессе для выполнения квалифицированных требований в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 w:rsidRPr="00A872F7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F95B25" w:rsidRDefault="00F95B25" w:rsidP="00F95B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писем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6 л.</w:t>
      </w:r>
    </w:p>
    <w:p w:rsidR="006B378E" w:rsidRPr="00A872F7" w:rsidRDefault="006B378E" w:rsidP="006B37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Копия материалов проверки № </w:t>
      </w:r>
      <w:r w:rsidR="004240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том № 1 на 4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240B9" w:rsidRPr="00801B10" w:rsidTr="00411321">
        <w:trPr>
          <w:trHeight w:val="739"/>
        </w:trPr>
        <w:tc>
          <w:tcPr>
            <w:tcW w:w="4536" w:type="dxa"/>
          </w:tcPr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240B9" w:rsidRPr="006614A1" w:rsidRDefault="004240B9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240B9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240B9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240B9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240B9" w:rsidRPr="005261B8" w:rsidRDefault="004240B9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240B9" w:rsidRPr="00801B10" w:rsidRDefault="004240B9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50" w:rsidRDefault="00EA0B50" w:rsidP="00DC1102">
      <w:pPr>
        <w:spacing w:after="0" w:line="240" w:lineRule="auto"/>
      </w:pPr>
      <w:r>
        <w:separator/>
      </w:r>
    </w:p>
  </w:endnote>
  <w:endnote w:type="continuationSeparator" w:id="0">
    <w:p w:rsidR="00EA0B50" w:rsidRDefault="00EA0B50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50" w:rsidRDefault="00EA0B50" w:rsidP="00DC1102">
      <w:pPr>
        <w:spacing w:after="0" w:line="240" w:lineRule="auto"/>
      </w:pPr>
      <w:r>
        <w:separator/>
      </w:r>
    </w:p>
  </w:footnote>
  <w:footnote w:type="continuationSeparator" w:id="0">
    <w:p w:rsidR="00EA0B50" w:rsidRDefault="00EA0B50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41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29AF"/>
    <w:rsid w:val="00033B65"/>
    <w:rsid w:val="000421B2"/>
    <w:rsid w:val="00046CFD"/>
    <w:rsid w:val="00052194"/>
    <w:rsid w:val="00073568"/>
    <w:rsid w:val="00074B40"/>
    <w:rsid w:val="000969F4"/>
    <w:rsid w:val="000A16BD"/>
    <w:rsid w:val="000B2925"/>
    <w:rsid w:val="000C03E4"/>
    <w:rsid w:val="000E00B8"/>
    <w:rsid w:val="000E3763"/>
    <w:rsid w:val="000F5F49"/>
    <w:rsid w:val="001053E3"/>
    <w:rsid w:val="00110C78"/>
    <w:rsid w:val="00120C31"/>
    <w:rsid w:val="00141AE4"/>
    <w:rsid w:val="00163AA1"/>
    <w:rsid w:val="0017786F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240B9"/>
    <w:rsid w:val="00434470"/>
    <w:rsid w:val="00451EAD"/>
    <w:rsid w:val="00466447"/>
    <w:rsid w:val="004770ED"/>
    <w:rsid w:val="00485853"/>
    <w:rsid w:val="004A2E48"/>
    <w:rsid w:val="004A5132"/>
    <w:rsid w:val="004A6375"/>
    <w:rsid w:val="004B16CE"/>
    <w:rsid w:val="004D2323"/>
    <w:rsid w:val="004D6BBE"/>
    <w:rsid w:val="004E7DB8"/>
    <w:rsid w:val="005106A2"/>
    <w:rsid w:val="00515345"/>
    <w:rsid w:val="00554D22"/>
    <w:rsid w:val="00564931"/>
    <w:rsid w:val="00582B3A"/>
    <w:rsid w:val="0059098B"/>
    <w:rsid w:val="005A7F14"/>
    <w:rsid w:val="005B3DE3"/>
    <w:rsid w:val="005B5A39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B378E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7F701A"/>
    <w:rsid w:val="008019DE"/>
    <w:rsid w:val="00801B10"/>
    <w:rsid w:val="008340CC"/>
    <w:rsid w:val="008379D0"/>
    <w:rsid w:val="00845C70"/>
    <w:rsid w:val="008466A6"/>
    <w:rsid w:val="00863FAA"/>
    <w:rsid w:val="008774AE"/>
    <w:rsid w:val="00881757"/>
    <w:rsid w:val="008C267A"/>
    <w:rsid w:val="008C329B"/>
    <w:rsid w:val="009021E4"/>
    <w:rsid w:val="00913850"/>
    <w:rsid w:val="00913FAC"/>
    <w:rsid w:val="00926462"/>
    <w:rsid w:val="009409AE"/>
    <w:rsid w:val="009443E1"/>
    <w:rsid w:val="0096649F"/>
    <w:rsid w:val="009676E8"/>
    <w:rsid w:val="009706D1"/>
    <w:rsid w:val="00974432"/>
    <w:rsid w:val="00993EAF"/>
    <w:rsid w:val="009A1CA4"/>
    <w:rsid w:val="009C2325"/>
    <w:rsid w:val="009C5CE0"/>
    <w:rsid w:val="009D6F0F"/>
    <w:rsid w:val="009F26A7"/>
    <w:rsid w:val="009F3A08"/>
    <w:rsid w:val="00A22870"/>
    <w:rsid w:val="00A34652"/>
    <w:rsid w:val="00A40F95"/>
    <w:rsid w:val="00A46BA5"/>
    <w:rsid w:val="00A51E5E"/>
    <w:rsid w:val="00A551BF"/>
    <w:rsid w:val="00A841C3"/>
    <w:rsid w:val="00A90CF0"/>
    <w:rsid w:val="00A94F44"/>
    <w:rsid w:val="00AA33DD"/>
    <w:rsid w:val="00AB39B4"/>
    <w:rsid w:val="00AB3E31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7574E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1D19"/>
    <w:rsid w:val="00E66E45"/>
    <w:rsid w:val="00E72200"/>
    <w:rsid w:val="00E76A34"/>
    <w:rsid w:val="00E92E8F"/>
    <w:rsid w:val="00EA0B50"/>
    <w:rsid w:val="00EA525F"/>
    <w:rsid w:val="00EC2352"/>
    <w:rsid w:val="00EF5B33"/>
    <w:rsid w:val="00F2489B"/>
    <w:rsid w:val="00F44B96"/>
    <w:rsid w:val="00F467DA"/>
    <w:rsid w:val="00F477AC"/>
    <w:rsid w:val="00F6623C"/>
    <w:rsid w:val="00F7104D"/>
    <w:rsid w:val="00F91C2E"/>
    <w:rsid w:val="00F949F3"/>
    <w:rsid w:val="00F95B25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4537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AC64-8E42-46B7-B55B-0A3725AE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17</cp:revision>
  <cp:lastPrinted>2018-09-25T08:06:00Z</cp:lastPrinted>
  <dcterms:created xsi:type="dcterms:W3CDTF">2019-01-13T09:56:00Z</dcterms:created>
  <dcterms:modified xsi:type="dcterms:W3CDTF">2019-09-29T22:01:00Z</dcterms:modified>
</cp:coreProperties>
</file>